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rHeight w:val="9812.7128906250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after="24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OGGETTO:  Piano nazionale di ripresa e resilienza, Missione 4 – Istruzione e ricerca – Componente 1 – Potenziamento dell’offerta dei servizi di istruzione: dagli asili nido alle università – Investimento 3.1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Nuove competenze e nuovi linguaggi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”, finanziato dall’Unione europea –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Next Generation EU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– “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2"/>
                <w:szCs w:val="22"/>
                <w:rtl w:val="0"/>
              </w:rPr>
              <w:t xml:space="preserve">Azioni di potenziamento delle competenze STEM e multilinguistiche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” – Azioni di potenziamento delle competenze STEM e multilinguistiche</w:t>
            </w:r>
          </w:p>
          <w:p w:rsidR="00000000" w:rsidDel="00000000" w:rsidP="00000000" w:rsidRDefault="00000000" w:rsidRPr="00000000" w14:paraId="00000005">
            <w:pPr>
              <w:spacing w:after="240" w:before="120" w:line="240" w:lineRule="auto"/>
              <w:ind w:left="284" w:right="28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(D.M. n. 65/2023)</w:t>
            </w:r>
          </w:p>
          <w:p w:rsidR="00000000" w:rsidDel="00000000" w:rsidP="00000000" w:rsidRDefault="00000000" w:rsidRPr="00000000" w14:paraId="00000006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color w:val="000000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DOMANDA DI PARTECIPAZIONE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144" w:before="144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Procedura di selezione per il conferimento di incarico individuale di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Docente-Esperto per la realizzazione del  laboratorio linguistico HELLO DEUTSCH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white"/>
                <w:rtl w:val="0"/>
              </w:rPr>
              <w:t xml:space="preserve">nell’ambito del progetto:</w:t>
            </w:r>
          </w:p>
          <w:p w:rsidR="00000000" w:rsidDel="00000000" w:rsidP="00000000" w:rsidRDefault="00000000" w:rsidRPr="00000000" w14:paraId="0000000B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highlight w:val="white"/>
                <w:rtl w:val="0"/>
              </w:rPr>
              <w:t xml:space="preserve">Da Vinci 4.0: il futuro nelle nostre mani</w:t>
            </w:r>
          </w:p>
          <w:p w:rsidR="00000000" w:rsidDel="00000000" w:rsidP="00000000" w:rsidRDefault="00000000" w:rsidRPr="00000000" w14:paraId="0000000C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C.U.P. I64D23001660006</w:t>
            </w:r>
          </w:p>
          <w:p w:rsidR="00000000" w:rsidDel="00000000" w:rsidP="00000000" w:rsidRDefault="00000000" w:rsidRPr="00000000" w14:paraId="0000000D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Codice progetto</w:t>
            </w:r>
          </w:p>
          <w:p w:rsidR="00000000" w:rsidDel="00000000" w:rsidP="00000000" w:rsidRDefault="00000000" w:rsidRPr="00000000" w14:paraId="0000000E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6"/>
                <w:szCs w:val="26"/>
                <w:rtl w:val="0"/>
              </w:rPr>
              <w:t xml:space="preserve">M4C1I3.1-2023-1143-P-29905</w:t>
            </w:r>
          </w:p>
          <w:p w:rsidR="00000000" w:rsidDel="00000000" w:rsidP="00000000" w:rsidRDefault="00000000" w:rsidRPr="00000000" w14:paraId="0000000F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6cu5eu4kold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jyw0kp47kh87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txkh0t4beedd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8juie6oytw7r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cprvzyix0law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30j0zll" w:id="6"/>
      <w:bookmarkEnd w:id="6"/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</w:t>
      </w:r>
    </w:p>
    <w:p w:rsidR="00000000" w:rsidDel="00000000" w:rsidP="00000000" w:rsidRDefault="00000000" w:rsidRPr="00000000" w14:paraId="00000019">
      <w:pPr>
        <w:spacing w:after="120" w:before="120" w:line="276" w:lineRule="auto"/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dw9fbf3nvmp6" w:id="7"/>
      <w:bookmarkEnd w:id="7"/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highlight w:val="white"/>
          <w:rtl w:val="0"/>
        </w:rPr>
        <w:t xml:space="preserve">Il/La partecipante consapevole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1A">
      <w:pPr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spacing w:after="120" w:before="120" w:line="360" w:lineRule="auto"/>
        <w:rPr>
          <w:rFonts w:ascii="Calibri" w:cs="Calibri" w:eastAsia="Calibri" w:hAnsi="Calibri"/>
          <w:b w:val="1"/>
          <w:sz w:val="22"/>
          <w:szCs w:val="22"/>
          <w:highlight w:val="whit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essere ammesso/a a partecipare alla procedura in oggetto per il/i Laboratorio/i indicati in ordine di preferenza:</w:t>
      </w: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2"/>
            <w:tblW w:w="9420.0" w:type="dxa"/>
            <w:jc w:val="left"/>
            <w:tblInd w:w="-286.0" w:type="dxa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120"/>
            <w:gridCol w:w="1515"/>
            <w:gridCol w:w="1620"/>
            <w:gridCol w:w="3165"/>
            <w:tblGridChange w:id="0">
              <w:tblGrid>
                <w:gridCol w:w="3120"/>
                <w:gridCol w:w="1515"/>
                <w:gridCol w:w="1620"/>
                <w:gridCol w:w="3165"/>
              </w:tblGrid>
            </w:tblGridChange>
          </w:tblGrid>
          <w:tr>
            <w:trPr>
              <w:cantSplit w:val="0"/>
              <w:trHeight w:val="750" w:hRule="atLeast"/>
              <w:tblHeader w:val="0"/>
            </w:trPr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Interventi</w:t>
                </w:r>
              </w:p>
              <w:p w:rsidR="00000000" w:rsidDel="00000000" w:rsidP="00000000" w:rsidRDefault="00000000" w:rsidRPr="00000000" w14:paraId="0000001D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E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Destinatari del</w:t>
                </w:r>
              </w:p>
              <w:p w:rsidR="00000000" w:rsidDel="00000000" w:rsidP="00000000" w:rsidRDefault="00000000" w:rsidRPr="00000000" w14:paraId="00000020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progetto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Periodo di</w:t>
                </w:r>
              </w:p>
              <w:p w:rsidR="00000000" w:rsidDel="00000000" w:rsidP="00000000" w:rsidRDefault="00000000" w:rsidRPr="00000000" w14:paraId="00000022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svolgimento</w:t>
                </w:r>
              </w:p>
            </w:tc>
            <w:tc>
              <w:tcPr>
                <w:tcBorders>
                  <w:bottom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3">
                <w:pPr>
                  <w:jc w:val="left"/>
                  <w:rPr>
                    <w:rFonts w:ascii="Calibri" w:cs="Calibri" w:eastAsia="Calibri" w:hAnsi="Calibri"/>
                    <w:b w:val="1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highlight w:val="white"/>
                    <w:rtl w:val="0"/>
                  </w:rPr>
                  <w:t xml:space="preserve">N.ore totali per intervento</w:t>
                </w:r>
              </w:p>
            </w:tc>
          </w:tr>
          <w:tr>
            <w:trPr>
              <w:cantSplit w:val="0"/>
              <w:trHeight w:val="1065" w:hRule="atLeast"/>
              <w:tblHeader w:val="0"/>
            </w:trPr>
            <w:tc>
              <w:tcPr>
                <w:tcBorders>
                  <w:top w:color="000000" w:space="0" w:sz="6" w:val="single"/>
                  <w:left w:color="000000" w:space="0" w:sz="12" w:val="single"/>
                  <w:bottom w:color="000000" w:space="0" w:sz="12" w:val="single"/>
                  <w:right w:color="000000" w:space="0" w:sz="6" w:val="single"/>
                </w:tcBorders>
              </w:tcPr>
              <w:p w:rsidR="00000000" w:rsidDel="00000000" w:rsidP="00000000" w:rsidRDefault="00000000" w:rsidRPr="00000000" w14:paraId="00000024">
                <w:pPr>
                  <w:widowControl w:val="1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Avviamento alla  lingua Tedesca</w:t>
                </w:r>
              </w:p>
              <w:p w:rsidR="00000000" w:rsidDel="00000000" w:rsidP="00000000" w:rsidRDefault="00000000" w:rsidRPr="00000000" w14:paraId="00000025">
                <w:pPr>
                  <w:widowControl w:val="1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  <w:rtl w:val="0"/>
                  </w:rPr>
                  <w:t xml:space="preserve">TITOLO: Hallo Deutsch!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26">
                <w:pPr>
                  <w:widowControl w:val="1"/>
                  <w:rPr>
                    <w:rFonts w:ascii="Calibri" w:cs="Calibri" w:eastAsia="Calibri" w:hAnsi="Calibri"/>
                    <w:b w:val="1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min. 15 alunni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SP – classi 3^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6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Marzo-maggio</w:t>
                </w:r>
              </w:p>
              <w:p w:rsidR="00000000" w:rsidDel="00000000" w:rsidP="00000000" w:rsidRDefault="00000000" w:rsidRPr="00000000" w14:paraId="00000029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2025</w:t>
                </w:r>
              </w:p>
              <w:p w:rsidR="00000000" w:rsidDel="00000000" w:rsidP="00000000" w:rsidRDefault="00000000" w:rsidRPr="00000000" w14:paraId="0000002A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2hx7gg</w:t>
                </w:r>
              </w:p>
            </w:tc>
            <w:tc>
              <w:tcPr>
                <w:tcBorders>
                  <w:top w:color="000000" w:space="0" w:sz="6" w:val="single"/>
                  <w:left w:color="000000" w:space="0" w:sz="6" w:val="single"/>
                  <w:bottom w:color="000000" w:space="0" w:sz="12" w:val="single"/>
                  <w:right w:color="000000" w:space="0" w:sz="12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widowControl w:val="1"/>
                  <w:jc w:val="center"/>
                  <w:rPr>
                    <w:rFonts w:ascii="Calibri" w:cs="Calibri" w:eastAsia="Calibri" w:hAnsi="Calibri"/>
                    <w:sz w:val="22"/>
                    <w:szCs w:val="22"/>
                    <w:highlight w:val="white"/>
                  </w:rPr>
                </w:pPr>
                <w:r w:rsidDel="00000000" w:rsidR="00000000" w:rsidRPr="00000000">
                  <w:rPr>
                    <w:rFonts w:ascii="Calibri" w:cs="Calibri" w:eastAsia="Calibri" w:hAnsi="Calibri"/>
                    <w:sz w:val="22"/>
                    <w:szCs w:val="22"/>
                    <w:highlight w:val="white"/>
                    <w:rtl w:val="0"/>
                  </w:rPr>
                  <w:t xml:space="preserve">14h </w:t>
                </w:r>
              </w:p>
            </w:tc>
          </w:tr>
        </w:tbl>
      </w:sdtContent>
    </w:sdt>
    <w:p w:rsidR="00000000" w:rsidDel="00000000" w:rsidP="00000000" w:rsidRDefault="00000000" w:rsidRPr="00000000" w14:paraId="0000002C">
      <w:pPr>
        <w:widowControl w:val="1"/>
        <w:ind w:left="284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8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39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3B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di possedere i requisiti di ammissione alla selezione in oggetto di cui all’art. 2 dell’Avviso prot. n. _____</w:t>
      </w:r>
    </w:p>
    <w:p w:rsidR="00000000" w:rsidDel="00000000" w:rsidP="00000000" w:rsidRDefault="00000000" w:rsidRPr="00000000" w14:paraId="0000003C">
      <w:pPr>
        <w:tabs>
          <w:tab w:val="left" w:leader="none" w:pos="426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del ________________________ e, nello specifico, di: 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penali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highlight w:val="white"/>
          <w:u w:val="none"/>
          <w:vertAlign w:val="baselin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; 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1fob9te" w:id="8"/>
      <w:bookmarkEnd w:id="8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ssere in possesso del requisito della particolare e comprovata specializzazione anche universitaria strettamente correlata al contenuto della prestazione richiesta</w:t>
      </w:r>
      <w:r w:rsidDel="00000000" w:rsidR="00000000" w:rsidRPr="00000000">
        <w:rPr>
          <w:b w:val="1"/>
          <w:sz w:val="14"/>
          <w:szCs w:val="14"/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essere: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interno all’Istituto</w:t>
      </w:r>
    </w:p>
    <w:p w:rsidR="00000000" w:rsidDel="00000000" w:rsidP="00000000" w:rsidRDefault="00000000" w:rsidRPr="00000000" w14:paraId="0000004B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Docente in servizio presso altra istituzione scolastica</w:t>
      </w:r>
    </w:p>
    <w:p w:rsidR="00000000" w:rsidDel="00000000" w:rsidP="00000000" w:rsidRDefault="00000000" w:rsidRPr="00000000" w14:paraId="0000004C">
      <w:pPr>
        <w:tabs>
          <w:tab w:val="left" w:leader="none" w:pos="0"/>
          <w:tab w:val="left" w:leader="none" w:pos="142"/>
        </w:tabs>
        <w:spacing w:line="276" w:lineRule="auto"/>
        <w:ind w:left="178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□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Esperto esterno</w:t>
      </w:r>
    </w:p>
    <w:p w:rsidR="00000000" w:rsidDel="00000000" w:rsidP="00000000" w:rsidRDefault="00000000" w:rsidRPr="00000000" w14:paraId="0000004D">
      <w:pPr>
        <w:tabs>
          <w:tab w:val="left" w:leader="none" w:pos="0"/>
          <w:tab w:val="left" w:leader="none" w:pos="142"/>
        </w:tabs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</w:r>
    </w:p>
    <w:p w:rsidR="00000000" w:rsidDel="00000000" w:rsidP="00000000" w:rsidRDefault="00000000" w:rsidRPr="00000000" w14:paraId="0000004E">
      <w:pPr>
        <w:tabs>
          <w:tab w:val="left" w:leader="none" w:pos="0"/>
          <w:tab w:val="left" w:leader="none" w:pos="142"/>
        </w:tabs>
        <w:spacing w:line="276" w:lineRule="auto"/>
        <w:ind w:left="0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         xiii.      </w:t>
      </w:r>
      <w:r w:rsidDel="00000000" w:rsidR="00000000" w:rsidRPr="00000000">
        <w:rPr>
          <w:sz w:val="14"/>
          <w:szCs w:val="1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possedere i seguenti titoli e di aver svolto i seguenti incarichi:</w:t>
      </w:r>
    </w:p>
    <w:p w:rsidR="00000000" w:rsidDel="00000000" w:rsidP="00000000" w:rsidRDefault="00000000" w:rsidRPr="00000000" w14:paraId="0000004F">
      <w:pPr>
        <w:widowControl w:val="1"/>
        <w:jc w:val="center"/>
        <w:rPr>
          <w:rFonts w:ascii="Book Antiqua" w:cs="Book Antiqua" w:eastAsia="Book Antiqua" w:hAnsi="Book Antiqu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1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391.491656305215"/>
        <w:gridCol w:w="1094.6896145540213"/>
        <w:gridCol w:w="1761.6062430469208"/>
        <w:gridCol w:w="1761.6062430469208"/>
        <w:gridCol w:w="1761.6062430469208"/>
        <w:tblGridChange w:id="0">
          <w:tblGrid>
            <w:gridCol w:w="3391.491656305215"/>
            <w:gridCol w:w="1094.6896145540213"/>
            <w:gridCol w:w="1761.6062430469208"/>
            <w:gridCol w:w="1761.6062430469208"/>
            <w:gridCol w:w="1761.6062430469208"/>
          </w:tblGrid>
        </w:tblGridChange>
      </w:tblGrid>
      <w:tr>
        <w:trPr>
          <w:cantSplit w:val="0"/>
          <w:trHeight w:val="67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ISTRUZIONE, FORMAZIONE NELLO SPECIFICO SETTORE IN CUI SI CONCORRE (MAX 32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3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Punteggio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5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Riservato alla commissione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A1. LAUREA ATTINENTE ALLA SELEZIONE</w:t>
            </w:r>
          </w:p>
          <w:p w:rsidR="00000000" w:rsidDel="00000000" w:rsidP="00000000" w:rsidRDefault="00000000" w:rsidRPr="00000000" w14:paraId="0000005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(vecchio ordinamento o magistrale)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jc w:val="left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100 - 110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A2. LAUREA ATTINENTE ALLA SELEZIONE</w:t>
            </w:r>
          </w:p>
          <w:p w:rsidR="00000000" w:rsidDel="00000000" w:rsidP="00000000" w:rsidRDefault="00000000" w:rsidRPr="00000000" w14:paraId="0000006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(triennale, in alternativa al punto A1)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110 e lode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100-110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&lt; 100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A3. DIPLOMA ATTINENTE</w:t>
            </w:r>
          </w:p>
          <w:p w:rsidR="00000000" w:rsidDel="00000000" w:rsidP="00000000" w:rsidRDefault="00000000" w:rsidRPr="00000000" w14:paraId="0000007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ALLA SELEZIONE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</w:t>
            </w:r>
          </w:p>
          <w:p w:rsidR="00000000" w:rsidDel="00000000" w:rsidP="00000000" w:rsidRDefault="00000000" w:rsidRPr="00000000" w14:paraId="0000007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ai punti A1 e 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A4. DOTTORATO DI RICERCA ATTINENTE ALLA SELEZIONE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A5. MASTER UNIVERSITARIO DI II LIVELLO ATTINENTE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A6. MASTER UNIVERSITARIO DI I LIVELLO ATTINENTE</w:t>
            </w:r>
          </w:p>
          <w:p w:rsidR="00000000" w:rsidDel="00000000" w:rsidP="00000000" w:rsidRDefault="00000000" w:rsidRPr="00000000" w14:paraId="0000008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1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ALLA SELEZIONE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al punto A5)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A7. DIPLOMA DI PERFEZIONAMENTO O DI SPECIALIZZAZIONE ATTINENTE 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 titolo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9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9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CERTIFICAZIONI OTTENUTE NELLO SPECIFICO SETTORE IN CUI SI CONCORRE (MAX punti 18 )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9A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9B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B1. COMPETENZE I.C.T.</w:t>
            </w:r>
          </w:p>
          <w:p w:rsidR="00000000" w:rsidDel="00000000" w:rsidP="00000000" w:rsidRDefault="00000000" w:rsidRPr="00000000" w14:paraId="0000009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CERTIFICATE riconosciute dal MIUR</w:t>
            </w:r>
          </w:p>
          <w:p w:rsidR="00000000" w:rsidDel="00000000" w:rsidP="00000000" w:rsidRDefault="00000000" w:rsidRPr="00000000" w14:paraId="0000009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2 certificazioni)</w:t>
            </w:r>
          </w:p>
          <w:p w:rsidR="00000000" w:rsidDel="00000000" w:rsidP="00000000" w:rsidRDefault="00000000" w:rsidRPr="00000000" w14:paraId="0000009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278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right="4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4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B2. COMPETENZE LINGUISTICHE CERTIFICATE</w:t>
            </w:r>
          </w:p>
          <w:p w:rsidR="00000000" w:rsidDel="00000000" w:rsidP="00000000" w:rsidRDefault="00000000" w:rsidRPr="00000000" w14:paraId="000000A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C2/C1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6 C2</w:t>
            </w:r>
          </w:p>
          <w:p w:rsidR="00000000" w:rsidDel="00000000" w:rsidP="00000000" w:rsidRDefault="00000000" w:rsidRPr="00000000" w14:paraId="000000A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5 C1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B3. COMPETENZE LINGUISTICHE CERTIFICATE</w:t>
            </w:r>
          </w:p>
          <w:p w:rsidR="00000000" w:rsidDel="00000000" w:rsidP="00000000" w:rsidRDefault="00000000" w:rsidRPr="00000000" w14:paraId="000000A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B2/B1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 C1/B2)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4 B2</w:t>
            </w:r>
          </w:p>
          <w:p w:rsidR="00000000" w:rsidDel="00000000" w:rsidP="00000000" w:rsidRDefault="00000000" w:rsidRPr="00000000" w14:paraId="000000A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Punti3 B1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B4. COMPETENZE LINGUISTICHE CERTIFICATE</w:t>
            </w:r>
          </w:p>
          <w:p w:rsidR="00000000" w:rsidDel="00000000" w:rsidP="00000000" w:rsidRDefault="00000000" w:rsidRPr="00000000" w14:paraId="000000B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LIVELLO A1/A2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(in alternativa a B2/A2)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A2 </w:t>
            </w:r>
          </w:p>
          <w:p w:rsidR="00000000" w:rsidDel="00000000" w:rsidP="00000000" w:rsidRDefault="00000000" w:rsidRPr="00000000" w14:paraId="000000B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A1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B.5 CERTIFICAZIONI SPECIFICHE AFFERENTI ALLA TIPOLOGIA DEL MODULO/Progetto</w:t>
            </w:r>
          </w:p>
          <w:p w:rsidR="00000000" w:rsidDel="00000000" w:rsidP="00000000" w:rsidRDefault="00000000" w:rsidRPr="00000000" w14:paraId="000000B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(non si valuteranno corsi non strettamente pertinenti con la tematica dello specifico settore)</w:t>
            </w:r>
          </w:p>
          <w:p w:rsidR="00000000" w:rsidDel="00000000" w:rsidP="00000000" w:rsidRDefault="00000000" w:rsidRPr="00000000" w14:paraId="000000B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39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4 Corsi di gg.to professionale di almeno nr.25 ore e/o titoli specifici)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8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2 cad.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2" w:right="261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5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C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C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spacing w:line="252.00000000000003" w:lineRule="auto"/>
              <w:ind w:left="105" w:firstLine="0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u w:val="single"/>
                <w:rtl w:val="0"/>
              </w:rPr>
              <w:t xml:space="preserve">ESPERIENZE NELLO SPECIFICO SETTORE IN CUI SI CONCORRE (max 50 punti)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C4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C5">
            <w:pPr>
              <w:spacing w:line="276" w:lineRule="auto"/>
              <w:jc w:val="left"/>
              <w:rPr>
                <w:rFonts w:ascii="Calibri" w:cs="Calibri" w:eastAsia="Calibri" w:hAnsi="Calibri"/>
                <w:b w:val="1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C1. ISCRIZIONE ALL' ALBO PROFESSIONALE ATTINENTE ALLA SELEZIONE O COLLABORAZIONE CON UNIVERSITA’ ENTI ASSOCIAZIONI PROFESSIONALI (min. 20 ore) SE ATTINENTI ALLA SELEZIONE</w:t>
            </w:r>
          </w:p>
          <w:p w:rsidR="00000000" w:rsidDel="00000000" w:rsidP="00000000" w:rsidRDefault="00000000" w:rsidRPr="00000000" w14:paraId="000000C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338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(Max 5 anni/collaborazioni)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4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per anno o per collaborazione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94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06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C2. ESPERIENZE DI DOCENZA </w:t>
            </w:r>
          </w:p>
          <w:p w:rsidR="00000000" w:rsidDel="00000000" w:rsidP="00000000" w:rsidRDefault="00000000" w:rsidRPr="00000000" w14:paraId="000000C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25" w:right="106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   NEL GRADO DI SCUOLA DI PERTINENZA DEI DESTINATARI DEL MODULO O NELL’AMBITO DELLE DISCIPLINE AFFERENTI CIASCUN PROGETTO </w:t>
            </w: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(con abilitazione all’insegnamento)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12 punti </w:t>
            </w:r>
          </w:p>
          <w:p w:rsidR="00000000" w:rsidDel="00000000" w:rsidP="00000000" w:rsidRDefault="00000000" w:rsidRPr="00000000" w14:paraId="000000D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&gt;10anni pt.12</w:t>
            </w:r>
          </w:p>
          <w:p w:rsidR="00000000" w:rsidDel="00000000" w:rsidP="00000000" w:rsidRDefault="00000000" w:rsidRPr="00000000" w14:paraId="000000D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fino a 10 anni:</w:t>
            </w:r>
          </w:p>
          <w:p w:rsidR="00000000" w:rsidDel="00000000" w:rsidP="00000000" w:rsidRDefault="00000000" w:rsidRPr="00000000" w14:paraId="000000D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per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06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C3. ESPERIENZE DI LAVORO Libero/Dipendente nel settore di riferimento per cui si concorre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8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10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9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&gt;10anni pt.10</w:t>
            </w:r>
          </w:p>
          <w:p w:rsidR="00000000" w:rsidDel="00000000" w:rsidP="00000000" w:rsidRDefault="00000000" w:rsidRPr="00000000" w14:paraId="000000DA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Esperienze fino a 10 anni:</w:t>
            </w:r>
          </w:p>
          <w:p w:rsidR="00000000" w:rsidDel="00000000" w:rsidP="00000000" w:rsidRDefault="00000000" w:rsidRPr="00000000" w14:paraId="000000D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0,5 per anno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C4. ESPERIENZE DI DOCENZA come esperto  (min. 20 ore) NEI PROGETTI FINANZIATI DAL FONDO SOCIALE EUROPEO (PON – POR) SE ATTINENTI ALLA SELEZIONE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  <w:p w:rsidR="00000000" w:rsidDel="00000000" w:rsidP="00000000" w:rsidRDefault="00000000" w:rsidRPr="00000000" w14:paraId="000000E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150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C5. ESPERIENZE DI TUTOR D’AULA/DIDATTICO (min. 20 ore) NEI PROGETTI FINANZIATI DAL FONDO SOCIALE EUROPEO (PON –</w:t>
            </w:r>
          </w:p>
          <w:p w:rsidR="00000000" w:rsidDel="00000000" w:rsidP="00000000" w:rsidRDefault="00000000" w:rsidRPr="00000000" w14:paraId="000000E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6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5 punti</w:t>
            </w:r>
          </w:p>
          <w:p w:rsidR="00000000" w:rsidDel="00000000" w:rsidP="00000000" w:rsidRDefault="00000000" w:rsidRPr="00000000" w14:paraId="000000E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8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B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C6. ESPERIENZE DI VALUTATOR E e/o ALTRE FIGURE DI SUPPORTO (min. 20 ore) NEI PROGETTI FINANZIATI DAL FONDO SOCIALE EUROPEO (PON – POR)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0E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E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0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C7. PUBBLICAZIONI ATTINENTI ALLA SELEZIONE CON CODICE ISNN O ISBN E ESTRATTO DELLA RIVISTA O DEL VOLUME O DELLA DISCOGRAFIA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  <w:p w:rsidR="00000000" w:rsidDel="00000000" w:rsidP="00000000" w:rsidRDefault="00000000" w:rsidRPr="00000000" w14:paraId="000000F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right="155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5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7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C8. ESPERIENZA DI FORMATORE IN CORSI DI AGGIORNAMENTO PER DOCENTI, D.S. O NEL SETTORE DI RIFERIMENTO DEL MODULO (min. 20 ore di docenza come esperto)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3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9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Punti 1 cad.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A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B">
            <w:pPr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C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C9. PRODUZIONI DELL’ ESPERTO CON RICONOSCIMENTI REGIONALI O NAZIONALE (documentare debitamente)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D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8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E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0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5" w:right="245" w:firstLine="0"/>
              <w:jc w:val="left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C10. DOCUMENTATE ESPERIENZE PROFESSIONALI IN PROGETTI, GRUPPI DI LAVORO O DI RICERCA ATTINENTI ALL’AZIONE, DI DURATA ALMENO ANNUALE E/O DI COMPETENZA DEL MIUR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2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7" w:firstLine="0"/>
              <w:jc w:val="left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Max 2 punti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18"/>
                <w:szCs w:val="18"/>
                <w:rtl w:val="0"/>
              </w:rPr>
              <w:t xml:space="preserve">1 Punto cad.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4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5">
            <w:pPr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color="000000" w:space="0" w:sz="0" w:val="none"/>
              </w:pBdr>
              <w:ind w:left="104" w:right="100" w:firstLine="0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6">
      <w:pPr>
        <w:tabs>
          <w:tab w:val="left" w:leader="none" w:pos="0"/>
          <w:tab w:val="left" w:leader="none" w:pos="142"/>
        </w:tabs>
        <w:spacing w:after="120" w:before="120" w:line="276.0005454545455" w:lineRule="auto"/>
        <w:ind w:left="0" w:firstLine="0"/>
        <w:rPr>
          <w:rFonts w:ascii="Calibri" w:cs="Calibri" w:eastAsia="Calibri" w:hAnsi="Calibri"/>
          <w:i w:val="1"/>
          <w:sz w:val="16"/>
          <w:szCs w:val="16"/>
        </w:rPr>
      </w:pPr>
      <w:r w:rsidDel="00000000" w:rsidR="00000000" w:rsidRPr="00000000">
        <w:rPr>
          <w:rFonts w:ascii="Calibri" w:cs="Calibri" w:eastAsia="Calibri" w:hAnsi="Calibri"/>
          <w:i w:val="1"/>
          <w:sz w:val="16"/>
          <w:szCs w:val="16"/>
          <w:rtl w:val="0"/>
        </w:rPr>
        <w:t xml:space="preserve">(*) per ogni titolo/esperienza è obbligatorio indicare il punteggio pena la NON valutazione del titolo/esperienza (art.3 dell’avviso)</w:t>
      </w:r>
    </w:p>
    <w:p w:rsidR="00000000" w:rsidDel="00000000" w:rsidP="00000000" w:rsidRDefault="00000000" w:rsidRPr="00000000" w14:paraId="00000107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alla presente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sottoscritto contenente una autodichiarazione di veridicità dei dati e delle informazioni contenute, ai sensi degli artt. 46 e 47 del D.P.R. 445/2000,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highlight w:val="white"/>
          <w:rtl w:val="0"/>
        </w:rPr>
        <w:t xml:space="preserve">eventuale, ove il presente documento non sia sottoscritto digitalmente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nonché fotocopia del documento di identità in corso di validità.</w:t>
      </w:r>
    </w:p>
    <w:tbl>
      <w:tblPr>
        <w:tblStyle w:val="Table4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spacing w:after="120" w:before="120" w:line="276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109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10B">
            <w:pPr>
              <w:spacing w:after="120" w:before="120" w:line="276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1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6838" w:w="11906" w:orient="portrait"/>
      <w:pgMar w:bottom="1134" w:top="1418" w:left="1134" w:right="1134" w:header="567" w:footer="851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Times New Roman"/>
  <w:font w:name="Georgia"/>
  <w:font w:name="Calibri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3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4" name="Shape 14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16" name="Shape 16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18" name="Shape 18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9" name="Shape 19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40244" y="73055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6793" y="20334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-482599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3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0" y="0"/>
                              <a:chExt cx="5754926" cy="503894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0" y="0"/>
                                <a:ext cx="5754925" cy="50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0" y="0"/>
                                <a:ext cx="5754926" cy="503894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6" cy="50389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pic:pic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">
                                  <a:alphaModFix/>
                                </a:blip>
                                <a:srcRect b="0" l="0" r="0" t="0"/>
                                <a:stretch/>
                              </pic:blipFill>
                              <pic:spPr>
                                <a:xfrm>
                                  <a:off x="133889" y="193890"/>
                                  <a:ext cx="5391396" cy="2264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grpSp>
                          <wps:wsp>
                            <wps:cNvCnPr/>
                            <wps:spPr>
                              <a:xfrm>
                                <a:off x="110437" y="90291"/>
                                <a:ext cx="5438300" cy="1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25400">
                                <a:solidFill>
                                  <a:srgbClr val="3E9389"/>
                                </a:solidFill>
                                <a:prstDash val="solid"/>
                                <a:miter lim="8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-406399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3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11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0E">
    <w:pPr>
      <w:tabs>
        <w:tab w:val="left" w:leader="none" w:pos="301"/>
        <w:tab w:val="center" w:leader="none" w:pos="4819"/>
        <w:tab w:val="right" w:leader="none" w:pos="9638"/>
      </w:tabs>
      <w:spacing w:after="120" w:before="120" w:line="276" w:lineRule="auto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F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0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/>
    </w:pP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112">
    <w:pPr>
      <w:widowControl w:val="1"/>
      <w:tabs>
        <w:tab w:val="left" w:leader="none" w:pos="3010"/>
        <w:tab w:val="center" w:leader="none" w:pos="4825"/>
      </w:tabs>
      <w:spacing w:after="40" w:line="259" w:lineRule="auto"/>
      <w:ind w:right="-12"/>
      <w:jc w:val="left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Roman"/>
      <w:lvlText w:val="%1."/>
      <w:lvlJc w:val="righ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" w:cs="Verdana" w:eastAsia="Verdana" w:hAnsi="Verdana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e" w:default="1">
    <w:name w:val="Normal"/>
    <w:qFormat w:val="1"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 w:val="1"/>
    <w:pPr>
      <w:keepNext w:val="1"/>
      <w:jc w:val="center"/>
      <w:outlineLvl w:val="0"/>
    </w:pPr>
    <w:rPr>
      <w:rFonts w:ascii="Verdana" w:hAnsi="Verdana"/>
      <w:b w:val="1"/>
      <w:sz w:val="24"/>
    </w:rPr>
  </w:style>
  <w:style w:type="paragraph" w:styleId="Titolo2">
    <w:name w:val="heading 2"/>
    <w:basedOn w:val="Normale"/>
    <w:next w:val="Normale"/>
    <w:link w:val="Titolo2Carattere"/>
    <w:qFormat w:val="1"/>
    <w:pPr>
      <w:keepNext w:val="1"/>
      <w:outlineLvl w:val="1"/>
    </w:pPr>
    <w:rPr>
      <w:rFonts w:ascii="Verdana" w:hAnsi="Verdana"/>
      <w:b w:val="1"/>
      <w:sz w:val="24"/>
    </w:rPr>
  </w:style>
  <w:style w:type="paragraph" w:styleId="Titolo3">
    <w:name w:val="heading 3"/>
    <w:basedOn w:val="Normale"/>
    <w:next w:val="Normale"/>
    <w:link w:val="Titolo3Carattere"/>
    <w:qFormat w:val="1"/>
    <w:pPr>
      <w:keepNext w:val="1"/>
      <w:outlineLvl w:val="2"/>
    </w:pPr>
    <w:rPr>
      <w:rFonts w:ascii="Verdana" w:hAnsi="Verdana"/>
      <w:sz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INPS052headufficio" w:customStyle="1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styleId="INPS052footer" w:customStyle="1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 w:val="1"/>
      <w:sz w:val="16"/>
    </w:rPr>
  </w:style>
  <w:style w:type="paragraph" w:styleId="INPS052headint" w:customStyle="1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styleId="INPS052headdonom" w:customStyle="1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 w:val="1"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 w:val="1"/>
      <w:sz w:val="24"/>
    </w:rPr>
  </w:style>
  <w:style w:type="paragraph" w:styleId="Paragrafoelenco">
    <w:name w:val="List Paragraph"/>
    <w:basedOn w:val="Normale"/>
    <w:uiPriority w:val="34"/>
    <w:qFormat w:val="1"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rsid w:val="00704F4D"/>
    <w:rPr>
      <w:rFonts w:ascii="Tahoma" w:cs="Tahoma" w:hAnsi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 w:val="1"/>
    <w:rsid w:val="00703B28"/>
    <w:pPr>
      <w:widowControl w:val="1"/>
      <w:adjustRightInd w:val="1"/>
      <w:spacing w:line="240" w:lineRule="auto"/>
      <w:jc w:val="center"/>
      <w:textAlignment w:val="auto"/>
    </w:pPr>
    <w:rPr>
      <w:rFonts w:ascii="Verdana-Bold" w:hAnsi="Verdana-Bold"/>
      <w:b w:val="1"/>
      <w:color w:val="000000"/>
      <w:sz w:val="28"/>
    </w:rPr>
  </w:style>
  <w:style w:type="character" w:styleId="TitoloCarattere" w:customStyle="1">
    <w:name w:val="Titolo Carattere"/>
    <w:basedOn w:val="Carpredefinitoparagrafo"/>
    <w:link w:val="Titolo"/>
    <w:uiPriority w:val="99"/>
    <w:rsid w:val="00703B28"/>
    <w:rPr>
      <w:rFonts w:ascii="Verdana-Bold" w:hAnsi="Verdana-Bold"/>
      <w:b w:val="1"/>
      <w:color w:val="000000"/>
      <w:sz w:val="28"/>
    </w:rPr>
  </w:style>
  <w:style w:type="paragraph" w:styleId="WW-Testonormale" w:customStyle="1">
    <w:name w:val="WW-Testo normale"/>
    <w:basedOn w:val="Normale"/>
    <w:rsid w:val="00703B28"/>
    <w:pPr>
      <w:widowControl w:val="1"/>
      <w:suppressAutoHyphens w:val="1"/>
      <w:adjustRightInd w:val="1"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styleId="Default" w:customStyle="1">
    <w:name w:val="Default"/>
    <w:uiPriority w:val="99"/>
    <w:rsid w:val="00CC3F48"/>
    <w:pPr>
      <w:autoSpaceDE w:val="0"/>
      <w:autoSpaceDN w:val="0"/>
      <w:adjustRightInd w:val="0"/>
    </w:pPr>
    <w:rPr>
      <w:rFonts w:ascii="Calibri" w:cs="Calibri" w:hAnsi="Calibri"/>
      <w:color w:val="000000"/>
      <w:sz w:val="24"/>
      <w:szCs w:val="24"/>
    </w:rPr>
  </w:style>
  <w:style w:type="character" w:styleId="PidipaginaCarattere" w:customStyle="1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styleId="Titolo1Carattere" w:customStyle="1">
    <w:name w:val="Titolo 1 Carattere"/>
    <w:basedOn w:val="Carpredefinitoparagrafo"/>
    <w:link w:val="Titolo1"/>
    <w:rsid w:val="00F1078D"/>
    <w:rPr>
      <w:rFonts w:ascii="Verdana" w:hAnsi="Verdana"/>
      <w:b w:val="1"/>
      <w:sz w:val="24"/>
    </w:rPr>
  </w:style>
  <w:style w:type="character" w:styleId="Titolo2Carattere" w:customStyle="1">
    <w:name w:val="Titolo 2 Carattere"/>
    <w:basedOn w:val="Carpredefinitoparagrafo"/>
    <w:link w:val="Titolo2"/>
    <w:rsid w:val="00F1078D"/>
    <w:rPr>
      <w:rFonts w:ascii="Verdana" w:hAnsi="Verdana"/>
      <w:b w:val="1"/>
      <w:sz w:val="24"/>
    </w:rPr>
  </w:style>
  <w:style w:type="character" w:styleId="Titolo3Carattere" w:customStyle="1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styleId="CorpotestoCarattere" w:customStyle="1">
    <w:name w:val="Corpo testo Carattere"/>
    <w:basedOn w:val="Carpredefinitoparagrafo"/>
    <w:link w:val="Corpotesto"/>
    <w:rsid w:val="00F1078D"/>
    <w:rPr>
      <w:rFonts w:ascii="Verdana" w:hAnsi="Verdana"/>
      <w:b w:val="1"/>
      <w:sz w:val="24"/>
    </w:rPr>
  </w:style>
  <w:style w:type="character" w:styleId="Corpodeltesto2Carattere" w:customStyle="1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styleId="Corpodeltesto3Carattere" w:customStyle="1">
    <w:name w:val="Corpo del testo 3 Carattere"/>
    <w:basedOn w:val="Carpredefinitoparagrafo"/>
    <w:link w:val="Corpodeltesto3"/>
    <w:rsid w:val="00F1078D"/>
    <w:rPr>
      <w:rFonts w:ascii="Verdana" w:hAnsi="Verdana"/>
      <w:b w:val="1"/>
      <w:sz w:val="24"/>
    </w:rPr>
  </w:style>
  <w:style w:type="paragraph" w:styleId="sche3" w:customStyle="1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styleId="sche23" w:customStyle="1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styleId="Corpodeltesto21" w:customStyle="1">
    <w:name w:val="Corpo del testo 21"/>
    <w:basedOn w:val="Normale"/>
    <w:rsid w:val="007A3307"/>
    <w:pPr>
      <w:widowControl w:val="1"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styleId="sche4" w:customStyle="1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 w:val="1"/>
    <w:rsid w:val="007A3307"/>
    <w:rPr>
      <w:color w:val="0000ff"/>
      <w:u w:val="single"/>
    </w:rPr>
  </w:style>
  <w:style w:type="paragraph" w:styleId="Paragrafoelenco1" w:customStyle="1">
    <w:name w:val="Paragrafo elenco1"/>
    <w:basedOn w:val="Normale"/>
    <w:uiPriority w:val="99"/>
    <w:qFormat w:val="1"/>
    <w:rsid w:val="00C26B49"/>
    <w:pPr>
      <w:widowControl w:val="1"/>
      <w:adjustRightInd w:val="1"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Rimandocommento">
    <w:name w:val="annotation reference"/>
    <w:basedOn w:val="Carpredefinitoparagrafo"/>
    <w:semiHidden w:val="1"/>
    <w:unhideWhenUsed w:val="1"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 w:val="1"/>
    <w:rsid w:val="00273E4E"/>
    <w:pPr>
      <w:spacing w:line="240" w:lineRule="auto"/>
    </w:pPr>
  </w:style>
  <w:style w:type="character" w:styleId="TestocommentoCarattere" w:customStyle="1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 w:val="1"/>
    <w:unhideWhenUsed w:val="1"/>
    <w:rsid w:val="00273E4E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semiHidden w:val="1"/>
    <w:rsid w:val="00273E4E"/>
    <w:rPr>
      <w:b w:val="1"/>
      <w:bCs w:val="1"/>
    </w:rPr>
  </w:style>
  <w:style w:type="character" w:styleId="NumeroelencoCarattere" w:customStyle="1">
    <w:name w:val="Numero elenco Carattere"/>
    <w:link w:val="Numeroelenco"/>
    <w:locked w:val="1"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 w:val="1"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styleId="Numerazioneperbuste" w:customStyle="1">
    <w:name w:val="Numerazione per buste"/>
    <w:basedOn w:val="Normale"/>
    <w:rsid w:val="00F54A04"/>
    <w:pPr>
      <w:widowControl w:val="1"/>
      <w:numPr>
        <w:numId w:val="2"/>
      </w:numPr>
      <w:adjustRightInd w:val="1"/>
      <w:spacing w:after="120" w:before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 w:val="1"/>
    <w:unhideWhenUsed w:val="1"/>
    <w:rsid w:val="00BB1530"/>
    <w:pPr>
      <w:spacing w:line="240" w:lineRule="auto"/>
    </w:pPr>
  </w:style>
  <w:style w:type="character" w:styleId="TestonotaapidipaginaCarattere" w:customStyle="1">
    <w:name w:val="Testo nota a piè di pagina Carattere"/>
    <w:basedOn w:val="Carpredefinitoparagrafo"/>
    <w:link w:val="Testonotaapidipagina"/>
    <w:semiHidden w:val="1"/>
    <w:rsid w:val="00BB1530"/>
  </w:style>
  <w:style w:type="character" w:styleId="Rimandonotaapidipagina">
    <w:name w:val="footnote reference"/>
    <w:basedOn w:val="Carpredefinitoparagrafo"/>
    <w:semiHidden w:val="1"/>
    <w:unhideWhenUsed w:val="1"/>
    <w:rsid w:val="00BB1530"/>
    <w:rPr>
      <w:vertAlign w:val="superscript"/>
    </w:rPr>
  </w:style>
  <w:style w:type="paragraph" w:styleId="Comma" w:customStyle="1">
    <w:name w:val="Comma"/>
    <w:basedOn w:val="Paragrafoelenco"/>
    <w:link w:val="CommaCarattere"/>
    <w:qFormat w:val="1"/>
    <w:rsid w:val="00F451F2"/>
    <w:pPr>
      <w:widowControl w:val="1"/>
      <w:numPr>
        <w:numId w:val="23"/>
      </w:numPr>
      <w:adjustRightInd w:val="1"/>
      <w:spacing w:after="240" w:line="240" w:lineRule="auto"/>
      <w:contextualSpacing w:val="1"/>
      <w:textAlignment w:val="auto"/>
    </w:pPr>
    <w:rPr>
      <w:rFonts w:asciiTheme="minorHAnsi" w:cstheme="minorBidi" w:eastAsiaTheme="minorHAnsi" w:hAnsiTheme="minorHAnsi"/>
      <w:sz w:val="22"/>
      <w:szCs w:val="22"/>
      <w:lang w:eastAsia="en-US"/>
    </w:rPr>
  </w:style>
  <w:style w:type="character" w:styleId="CommaCarattere" w:customStyle="1">
    <w:name w:val="Comma Carattere"/>
    <w:basedOn w:val="Carpredefinitoparagrafo"/>
    <w:link w:val="Comma"/>
    <w:rsid w:val="00F451F2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 w:val="1"/>
    <w:rsid w:val="00116370"/>
    <w:pPr>
      <w:widowControl w:val="1"/>
      <w:adjustRightInd w:val="1"/>
      <w:spacing w:line="360" w:lineRule="auto"/>
      <w:jc w:val="left"/>
      <w:textAlignment w:val="auto"/>
    </w:pPr>
    <w:rPr>
      <w:rFonts w:ascii="Courier New" w:hAnsi="Courier New"/>
    </w:rPr>
  </w:style>
  <w:style w:type="character" w:styleId="TestonormaleCarattere" w:customStyle="1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 w:val="1"/>
    <w:uiPriority w:val="99"/>
    <w:semiHidden w:val="1"/>
    <w:rsid w:val="0026173D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PfO8o7AN018M72jPPzQ6I1NFpQ==">CgMxLjAaHwoBMBIaChgICVIUChJ0YWJsZS51Mjk3NWhrN2Q4NXkyCGguZ2pkZ3hzMg5oLjZjdTVldTRrb2xkdjIOaC5qeXcwa3A0N2toODcyDmgudHhraDB0NGJlZWRkMg5oLjhqdWllNm95dHc3cjIOaC5jcHJ2enlpeDBsYXcyCWguMzBqMHpsbDIOaC5kdzlmYmYzbnZtcDYyCWguMWZvYjl0ZTgAciExZEVEQlRFclFnTVBJaTVjSGZ3NmREZVRXMDBVbUJEV2g=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2023-12-05T14:27:00Z</dcterms:created>
</cp:coreProperties>
</file>