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rtl w:val="0"/>
          <w:lang w:val="it-IT"/>
        </w:rPr>
        <w:t>Allegato A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it-IT"/>
        </w:rPr>
        <w:t>DICHIARAZIONE di DISPONIBILIT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it-IT"/>
        </w:rPr>
        <w:t>À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firstLine="0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 xml:space="preserve">Fac-simile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Domanda di candidatura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firstLine="0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ab/>
        <w:tab/>
        <w:tab/>
        <w:tab/>
        <w:tab/>
        <w:tab/>
        <w:tab/>
        <w:tab/>
        <w:t>AL DIRIGENTE SCOLASTICO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ab/>
        <w:tab/>
        <w:tab/>
        <w:tab/>
        <w:tab/>
        <w:tab/>
        <w:tab/>
        <w:tab/>
        <w:t>ISTITUTO COMPRENSIVO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C.D.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“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VIA DIETA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”–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S.M.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“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V.SOFO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”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ab/>
        <w:tab/>
        <w:tab/>
        <w:tab/>
        <w:tab/>
        <w:tab/>
        <w:tab/>
        <w:tab/>
        <w:t>Via Dieta, 2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ab/>
        <w:tab/>
        <w:tab/>
        <w:tab/>
        <w:tab/>
        <w:tab/>
        <w:tab/>
        <w:tab/>
        <w:t>70043 MONOPOLI (Bari)</w:t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Il/la sottoscritto/a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......., docente di scuola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con contratto a tempo indeterminato, nato/a a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</w:t>
      </w:r>
      <w:r>
        <w:rPr>
          <w:rFonts w:ascii="Times New Roman" w:hAnsi="Times New Roman"/>
          <w:sz w:val="24"/>
          <w:szCs w:val="24"/>
          <w:rtl w:val="0"/>
          <w:lang w:val="it-IT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.) il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e residente in via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……… </w:t>
      </w:r>
      <w:r>
        <w:rPr>
          <w:rFonts w:ascii="Times New Roman" w:hAnsi="Times New Roman"/>
          <w:sz w:val="24"/>
          <w:szCs w:val="24"/>
          <w:rtl w:val="0"/>
          <w:lang w:val="it-IT"/>
        </w:rPr>
        <w:t>Comune di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…  </w:t>
      </w:r>
      <w:r>
        <w:rPr>
          <w:rFonts w:ascii="Times New Roman" w:hAnsi="Times New Roman"/>
          <w:sz w:val="24"/>
          <w:szCs w:val="24"/>
          <w:rtl w:val="0"/>
          <w:lang w:val="it-IT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.)  C.A.P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telefono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 cellulare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……………………  </w:t>
      </w:r>
      <w:r>
        <w:rPr>
          <w:rFonts w:ascii="Times New Roman" w:hAnsi="Times New Roman"/>
          <w:sz w:val="24"/>
          <w:szCs w:val="24"/>
          <w:rtl w:val="0"/>
          <w:lang w:val="it-IT"/>
        </w:rPr>
        <w:t>codice  fiscale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..........in possesso dei seguenti titoli di  studio: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..........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firstLine="0"/>
        <w:jc w:val="center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SI DICHIARA DISPONIBILE e SI CANDIDA,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firstLine="0"/>
        <w:jc w:val="center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firstLine="0"/>
        <w:jc w:val="both"/>
        <w:rPr>
          <w:rFonts w:ascii="Bookman Old Style" w:cs="Bookman Old Style" w:hAnsi="Bookman Old Style" w:eastAsia="Bookman Old Style"/>
          <w:b w:val="1"/>
          <w:bCs w:val="1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rtl w:val="0"/>
          <w:lang w:val="it-IT"/>
        </w:rPr>
        <w:t>poich</w:t>
      </w:r>
      <w:r>
        <w:rPr>
          <w:rFonts w:ascii="Bookman Old Style" w:hAnsi="Bookman Old Style" w:hint="default"/>
          <w:sz w:val="24"/>
          <w:szCs w:val="24"/>
          <w:rtl w:val="0"/>
          <w:lang w:val="it-IT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  <w:lang w:val="it-IT"/>
        </w:rPr>
        <w:t xml:space="preserve">in possesso dei requisiti richiesti dal Bando, come </w:t>
      </w:r>
      <w:r>
        <w:rPr>
          <w:rFonts w:ascii="Bookman Old Style" w:hAnsi="Bookman Old Style"/>
          <w:b w:val="1"/>
          <w:bCs w:val="1"/>
          <w:sz w:val="24"/>
          <w:szCs w:val="24"/>
          <w:u w:val="single"/>
          <w:rtl w:val="0"/>
          <w:lang w:val="it-IT"/>
        </w:rPr>
        <w:t>TUTOR D</w:t>
      </w:r>
      <w:r>
        <w:rPr>
          <w:rFonts w:ascii="Bookman Old Style" w:hAnsi="Bookman Old Style" w:hint="default"/>
          <w:b w:val="1"/>
          <w:bCs w:val="1"/>
          <w:sz w:val="24"/>
          <w:szCs w:val="24"/>
          <w:u w:val="single"/>
          <w:rtl w:val="0"/>
          <w:lang w:val="it-IT"/>
        </w:rPr>
        <w:t>’</w:t>
      </w:r>
      <w:r>
        <w:rPr>
          <w:rFonts w:ascii="Bookman Old Style" w:hAnsi="Bookman Old Style"/>
          <w:b w:val="1"/>
          <w:bCs w:val="1"/>
          <w:sz w:val="24"/>
          <w:szCs w:val="24"/>
          <w:u w:val="single"/>
          <w:rtl w:val="0"/>
          <w:lang w:val="it-IT"/>
        </w:rPr>
        <w:t xml:space="preserve">AULA 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firstLine="0"/>
        <w:jc w:val="both"/>
        <w:rPr>
          <w:rFonts w:ascii="Bookman Old Style" w:cs="Bookman Old Style" w:hAnsi="Bookman Old Style" w:eastAsia="Bookman Old Style"/>
          <w:b w:val="1"/>
          <w:bCs w:val="1"/>
          <w:sz w:val="24"/>
          <w:szCs w:val="24"/>
          <w:u w:val="single"/>
        </w:rPr>
      </w:pPr>
      <w:r>
        <w:rPr>
          <w:rFonts w:ascii="Bookman Old Style" w:hAnsi="Bookman Old Style"/>
          <w:b w:val="1"/>
          <w:bCs w:val="1"/>
          <w:sz w:val="24"/>
          <w:szCs w:val="24"/>
          <w:u w:val="single"/>
          <w:rtl w:val="0"/>
          <w:lang w:val="it-IT"/>
        </w:rPr>
        <w:t xml:space="preserve">(indicare modulo) </w:t>
      </w:r>
      <w:r>
        <w:rPr>
          <w:rFonts w:ascii="Bookman Old Style" w:hAnsi="Bookman Old Style" w:hint="default"/>
          <w:b w:val="1"/>
          <w:bCs w:val="1"/>
          <w:sz w:val="24"/>
          <w:szCs w:val="24"/>
          <w:u w:val="single"/>
          <w:rtl w:val="0"/>
          <w:lang w:val="it-IT"/>
        </w:rPr>
        <w:t>…………………………………………</w:t>
      </w:r>
      <w:r>
        <w:rPr>
          <w:rFonts w:ascii="Bookman Old Style" w:hAnsi="Bookman Old Style"/>
          <w:b w:val="1"/>
          <w:bCs w:val="1"/>
          <w:sz w:val="24"/>
          <w:szCs w:val="24"/>
          <w:u w:val="single"/>
          <w:rtl w:val="0"/>
          <w:lang w:val="it-IT"/>
        </w:rPr>
        <w:t>..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firstLine="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/>
          <w:b w:val="1"/>
          <w:bCs w:val="1"/>
          <w:sz w:val="24"/>
          <w:szCs w:val="24"/>
          <w:u w:val="single"/>
          <w:rtl w:val="0"/>
          <w:lang w:val="it-IT"/>
        </w:rPr>
        <w:t xml:space="preserve">FSE PON 10.1.1A/FSE PON -PU-2017-396 Progetto </w:t>
      </w:r>
      <w:r>
        <w:rPr>
          <w:rFonts w:ascii="Bookman Old Style" w:hAnsi="Bookman Old Style" w:hint="default"/>
          <w:b w:val="1"/>
          <w:bCs w:val="1"/>
          <w:sz w:val="24"/>
          <w:szCs w:val="24"/>
          <w:u w:val="single"/>
          <w:rtl w:val="0"/>
          <w:lang w:val="it-IT"/>
        </w:rPr>
        <w:t>“</w:t>
      </w:r>
      <w:r>
        <w:rPr>
          <w:rFonts w:ascii="Bookman Old Style" w:hAnsi="Bookman Old Style"/>
          <w:b w:val="1"/>
          <w:bCs w:val="1"/>
          <w:sz w:val="24"/>
          <w:szCs w:val="24"/>
          <w:u w:val="single"/>
          <w:rtl w:val="0"/>
          <w:lang w:val="it-IT"/>
        </w:rPr>
        <w:t>INSIEME PER</w:t>
      </w:r>
      <w:r>
        <w:rPr>
          <w:rFonts w:ascii="Bookman Old Style" w:hAnsi="Bookman Old Style" w:hint="default"/>
          <w:sz w:val="24"/>
          <w:szCs w:val="24"/>
          <w:rtl w:val="0"/>
          <w:lang w:val="it-IT"/>
        </w:rPr>
        <w:t>”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firstLine="0"/>
        <w:jc w:val="both"/>
        <w:rPr>
          <w:rFonts w:ascii="Bookman Old Style" w:cs="Bookman Old Style" w:hAnsi="Bookman Old Style" w:eastAsia="Bookman Old Style"/>
          <w:i w:val="1"/>
          <w:iCs w:val="1"/>
          <w:sz w:val="24"/>
          <w:szCs w:val="24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3" w:firstLine="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/>
          <w:rtl w:val="0"/>
          <w:lang w:val="it-IT"/>
        </w:rPr>
        <w:t xml:space="preserve"> </w:t>
      </w:r>
      <w:r>
        <w:rPr>
          <w:rFonts w:ascii="Bookman Old Style" w:hAnsi="Bookman Old Style"/>
          <w:sz w:val="24"/>
          <w:szCs w:val="24"/>
          <w:rtl w:val="0"/>
          <w:lang w:val="it-IT"/>
        </w:rPr>
        <w:t>Dichiara, inoltre, sotto la propria personale responsabilit</w:t>
      </w:r>
      <w:r>
        <w:rPr>
          <w:rFonts w:ascii="Bookman Old Style" w:hAnsi="Bookman Old Style" w:hint="default"/>
          <w:sz w:val="24"/>
          <w:szCs w:val="24"/>
          <w:rtl w:val="0"/>
          <w:lang w:val="it-IT"/>
        </w:rPr>
        <w:t xml:space="preserve">à </w:t>
      </w:r>
      <w:r>
        <w:rPr>
          <w:rFonts w:ascii="Bookman Old Style" w:hAnsi="Bookman Old Style"/>
          <w:sz w:val="24"/>
          <w:szCs w:val="24"/>
          <w:rtl w:val="0"/>
          <w:lang w:val="it-IT"/>
        </w:rPr>
        <w:t>: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Fonts w:ascii="Bookman Old Style" w:cs="Bookman Old Style" w:hAnsi="Bookman Old Style" w:eastAsia="Bookman Old Style"/>
          <w:sz w:val="24"/>
          <w:szCs w:val="24"/>
          <w:rtl w:val="0"/>
          <w:lang w:val="it-IT"/>
        </w:rPr>
      </w:pPr>
      <w:r>
        <w:rPr>
          <w:rFonts w:ascii="Bookman Old Style" w:hAnsi="Bookman Old Style"/>
          <w:sz w:val="24"/>
          <w:szCs w:val="24"/>
          <w:rtl w:val="0"/>
          <w:lang w:val="it-IT"/>
        </w:rPr>
        <w:t>di aver preso completa e approfondita visione dell</w:t>
      </w:r>
      <w:r>
        <w:rPr>
          <w:rFonts w:ascii="Bookman Old Style" w:hAnsi="Bookman Old Style" w:hint="default"/>
          <w:sz w:val="24"/>
          <w:szCs w:val="24"/>
          <w:rtl w:val="0"/>
          <w:lang w:val="it-IT"/>
        </w:rPr>
        <w:t>’</w:t>
      </w:r>
      <w:r>
        <w:rPr>
          <w:rFonts w:ascii="Bookman Old Style" w:hAnsi="Bookman Old Style"/>
          <w:sz w:val="24"/>
          <w:szCs w:val="24"/>
          <w:rtl w:val="0"/>
          <w:lang w:val="it-IT"/>
        </w:rPr>
        <w:t>Avviso Pubblico e dei documenti presupposti (Linee Guida, Piano Operativo Nazionale,</w:t>
      </w:r>
      <w:r>
        <w:rPr>
          <w:rFonts w:ascii="Bookman Old Style" w:hAnsi="Bookman Old Style" w:hint="default"/>
          <w:sz w:val="24"/>
          <w:szCs w:val="24"/>
          <w:rtl w:val="0"/>
          <w:lang w:val="it-IT"/>
        </w:rPr>
        <w:t>…</w:t>
      </w:r>
      <w:r>
        <w:rPr>
          <w:rFonts w:ascii="Bookman Old Style" w:hAnsi="Bookman Old Style"/>
          <w:sz w:val="24"/>
          <w:szCs w:val="24"/>
          <w:rtl w:val="0"/>
          <w:lang w:val="it-IT"/>
        </w:rPr>
        <w:t>) nonch</w:t>
      </w:r>
      <w:r>
        <w:rPr>
          <w:rFonts w:ascii="Bookman Old Style" w:hAnsi="Bookman Old Style" w:hint="default"/>
          <w:sz w:val="24"/>
          <w:szCs w:val="24"/>
          <w:rtl w:val="0"/>
          <w:lang w:val="it-IT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  <w:lang w:val="it-IT"/>
        </w:rPr>
        <w:t xml:space="preserve">Bando per la selezione delle figure </w:t>
      </w:r>
      <w:r>
        <w:rPr>
          <w:rFonts w:ascii="Bookman Old Style" w:hAnsi="Bookman Old Style"/>
          <w:sz w:val="24"/>
          <w:szCs w:val="24"/>
          <w:rtl w:val="0"/>
          <w:lang w:val="it-IT"/>
        </w:rPr>
        <w:t>Tutor d</w:t>
      </w:r>
      <w:r>
        <w:rPr>
          <w:rFonts w:ascii="Bookman Old Style" w:hAnsi="Bookman Old Style" w:hint="default"/>
          <w:sz w:val="24"/>
          <w:szCs w:val="24"/>
          <w:rtl w:val="0"/>
          <w:lang w:val="it-IT"/>
        </w:rPr>
        <w:t>’</w:t>
      </w:r>
      <w:r>
        <w:rPr>
          <w:rFonts w:ascii="Bookman Old Style" w:hAnsi="Bookman Old Style"/>
          <w:sz w:val="24"/>
          <w:szCs w:val="24"/>
          <w:rtl w:val="0"/>
          <w:lang w:val="it-IT"/>
        </w:rPr>
        <w:t>Aula</w:t>
      </w:r>
    </w:p>
    <w:p>
      <w:pPr>
        <w:pStyle w:val="Corpo A"/>
        <w:numPr>
          <w:ilvl w:val="0"/>
          <w:numId w:val="2"/>
        </w:numPr>
        <w:shd w:val="clear" w:color="auto" w:fill="ffffff"/>
        <w:bidi w:val="0"/>
        <w:ind w:right="0"/>
        <w:jc w:val="both"/>
        <w:rPr>
          <w:rFonts w:ascii="Bookman Old Style" w:cs="Bookman Old Style" w:hAnsi="Bookman Old Style" w:eastAsia="Bookman Old Style"/>
          <w:sz w:val="24"/>
          <w:szCs w:val="24"/>
          <w:shd w:val="clear" w:color="auto" w:fill="fefb00"/>
          <w:rtl w:val="0"/>
          <w:lang w:val="it-IT"/>
        </w:rPr>
      </w:pP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it-IT"/>
        </w:rPr>
        <w:t>di essere stato informato che la graduatoria sar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it-IT"/>
        </w:rPr>
        <w:t>stilata ad insindacabile giudizio della Commissione predisposta;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Fonts w:ascii="Bookman Old Style" w:cs="Bookman Old Style" w:hAnsi="Bookman Old Style" w:eastAsia="Bookman Old Style"/>
          <w:sz w:val="24"/>
          <w:szCs w:val="24"/>
          <w:rtl w:val="0"/>
          <w:lang w:val="it-IT"/>
        </w:rPr>
      </w:pPr>
      <w:r>
        <w:rPr>
          <w:rFonts w:ascii="Bookman Old Style" w:hAnsi="Bookman Old Style"/>
          <w:sz w:val="24"/>
          <w:szCs w:val="24"/>
          <w:rtl w:val="0"/>
          <w:lang w:val="it-IT"/>
        </w:rPr>
        <w:t>di non aver riportato condanne penali n</w:t>
      </w:r>
      <w:r>
        <w:rPr>
          <w:rFonts w:ascii="Bookman Old Style" w:hAnsi="Bookman Old Style" w:hint="default"/>
          <w:sz w:val="24"/>
          <w:szCs w:val="24"/>
          <w:rtl w:val="0"/>
          <w:lang w:val="it-IT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  <w:lang w:val="it-IT"/>
        </w:rPr>
        <w:t>di avere procedimenti penali in corso;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Fonts w:ascii="Bookman Old Style" w:cs="Bookman Old Style" w:hAnsi="Bookman Old Style" w:eastAsia="Bookman Old Style"/>
          <w:sz w:val="24"/>
          <w:szCs w:val="24"/>
          <w:rtl w:val="0"/>
          <w:lang w:val="it-IT"/>
        </w:rPr>
      </w:pPr>
      <w:r>
        <w:rPr>
          <w:rFonts w:ascii="Bookman Old Style" w:hAnsi="Bookman Old Style"/>
          <w:sz w:val="24"/>
          <w:szCs w:val="24"/>
          <w:rtl w:val="0"/>
          <w:lang w:val="it-IT"/>
        </w:rPr>
        <w:t>di non essere stato destituito da pubbliche amministrazioni;</w:t>
      </w:r>
    </w:p>
    <w:p>
      <w:pPr>
        <w:pStyle w:val="Corpo A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firstLine="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rtl w:val="0"/>
          <w:lang w:val="it-IT"/>
        </w:rPr>
        <w:t xml:space="preserve">Dichiara, ancora, di conoscere e di accettare le seguenti condizioni: </w:t>
      </w:r>
    </w:p>
    <w:p>
      <w:pPr>
        <w:pStyle w:val="Corpo A"/>
        <w:numPr>
          <w:ilvl w:val="1"/>
          <w:numId w:val="4"/>
        </w:numPr>
        <w:bidi w:val="0"/>
        <w:ind w:right="0"/>
        <w:jc w:val="both"/>
        <w:rPr>
          <w:rFonts w:ascii="Bookman Old Style" w:cs="Bookman Old Style" w:hAnsi="Bookman Old Style" w:eastAsia="Bookman Old Style"/>
          <w:sz w:val="24"/>
          <w:szCs w:val="24"/>
          <w:rtl w:val="0"/>
          <w:lang w:val="it-IT"/>
        </w:rPr>
      </w:pPr>
      <w:r>
        <w:rPr>
          <w:rFonts w:ascii="Bookman Old Style" w:hAnsi="Bookman Old Style"/>
          <w:sz w:val="24"/>
          <w:szCs w:val="24"/>
          <w:rtl w:val="0"/>
          <w:lang w:val="it-IT"/>
        </w:rPr>
        <w:t>di partecipare, su esplicito invito del Dirigente, alle riunioni di organizzazione del lavoro per fornire e/o ricevere informazioni utili ad ottimizzare lo svolgimento delle attivit</w:t>
      </w:r>
      <w:r>
        <w:rPr>
          <w:rFonts w:ascii="Bookman Old Style" w:hAnsi="Bookman Old Style" w:hint="default"/>
          <w:sz w:val="24"/>
          <w:szCs w:val="24"/>
          <w:rtl w:val="0"/>
          <w:lang w:val="it-IT"/>
        </w:rPr>
        <w:t>à</w:t>
      </w:r>
      <w:r>
        <w:rPr>
          <w:rFonts w:ascii="Bookman Old Style" w:hAnsi="Bookman Old Style"/>
          <w:sz w:val="24"/>
          <w:szCs w:val="24"/>
          <w:rtl w:val="0"/>
          <w:lang w:val="it-IT"/>
        </w:rPr>
        <w:t xml:space="preserve">; </w:t>
      </w:r>
    </w:p>
    <w:p>
      <w:pPr>
        <w:pStyle w:val="Corpo B"/>
        <w:numPr>
          <w:ilvl w:val="0"/>
          <w:numId w:val="5"/>
        </w:numPr>
        <w:bidi w:val="0"/>
        <w:ind w:right="0"/>
        <w:jc w:val="both"/>
        <w:rPr>
          <w:rFonts w:ascii="Bookman Old Style" w:cs="Bookman Old Style" w:hAnsi="Bookman Old Style" w:eastAsia="Bookman Old Style"/>
          <w:rtl w:val="0"/>
          <w:lang w:val="it-IT"/>
        </w:rPr>
      </w:pPr>
      <w:r>
        <w:rPr>
          <w:rFonts w:ascii="Bookman Old Style" w:hAnsi="Bookman Old Style"/>
          <w:rtl w:val="0"/>
          <w:lang w:val="it-IT"/>
        </w:rPr>
        <w:t>completare la piattaforma GPU, dopo aver ricevuto la password di accesso;</w:t>
      </w:r>
    </w:p>
    <w:p>
      <w:pPr>
        <w:pStyle w:val="Corpo B"/>
        <w:numPr>
          <w:ilvl w:val="0"/>
          <w:numId w:val="5"/>
        </w:numPr>
        <w:bidi w:val="0"/>
        <w:ind w:right="0"/>
        <w:jc w:val="both"/>
        <w:rPr>
          <w:rFonts w:ascii="Bookman Old Style" w:cs="Bookman Old Style" w:hAnsi="Bookman Old Style" w:eastAsia="Bookman Old Style"/>
          <w:rtl w:val="0"/>
          <w:lang w:val="it-IT"/>
        </w:rPr>
      </w:pPr>
      <w:r>
        <w:rPr>
          <w:rFonts w:ascii="Bookman Old Style" w:hAnsi="Bookman Old Style"/>
          <w:rtl w:val="0"/>
          <w:lang w:val="it-IT"/>
        </w:rPr>
        <w:t>cooperare con le altre figure;</w:t>
      </w:r>
    </w:p>
    <w:p>
      <w:pPr>
        <w:pStyle w:val="Corpo B"/>
        <w:numPr>
          <w:ilvl w:val="0"/>
          <w:numId w:val="5"/>
        </w:numPr>
        <w:bidi w:val="0"/>
        <w:ind w:right="0"/>
        <w:jc w:val="both"/>
        <w:rPr>
          <w:rFonts w:ascii="Bookman Old Style" w:cs="Bookman Old Style" w:hAnsi="Bookman Old Style" w:eastAsia="Bookman Old Style"/>
          <w:rtl w:val="0"/>
          <w:lang w:val="it-IT"/>
        </w:rPr>
      </w:pPr>
      <w:r>
        <w:rPr>
          <w:rFonts w:ascii="Bookman Old Style" w:hAnsi="Bookman Old Style"/>
          <w:rtl w:val="0"/>
          <w:lang w:val="it-IT"/>
        </w:rPr>
        <w:t>concorrere, nella misura prevista dagli appositi regolamenti, alla registrazione delle informazioni riguardanti le richieste della piattaforma;</w:t>
      </w:r>
    </w:p>
    <w:p>
      <w:pPr>
        <w:pStyle w:val="Corpo B"/>
        <w:numPr>
          <w:ilvl w:val="0"/>
          <w:numId w:val="5"/>
        </w:numPr>
        <w:bidi w:val="0"/>
        <w:ind w:right="0"/>
        <w:jc w:val="both"/>
        <w:rPr>
          <w:rFonts w:ascii="Bookman Old Style" w:cs="Bookman Old Style" w:hAnsi="Bookman Old Style" w:eastAsia="Bookman Old Style"/>
          <w:rtl w:val="0"/>
          <w:lang w:val="it-IT"/>
        </w:rPr>
      </w:pPr>
      <w:r>
        <w:rPr>
          <w:rFonts w:ascii="Bookman Old Style" w:hAnsi="Bookman Old Style"/>
          <w:rtl w:val="0"/>
          <w:lang w:val="it-IT"/>
        </w:rPr>
        <w:t>di accettare il calendario delle attivit</w:t>
      </w:r>
      <w:r>
        <w:rPr>
          <w:rFonts w:ascii="Bookman Old Style" w:hAnsi="Bookman Old Style" w:hint="default"/>
          <w:rtl w:val="0"/>
          <w:lang w:val="it-IT"/>
        </w:rPr>
        <w:t xml:space="preserve">à </w:t>
      </w:r>
      <w:r>
        <w:rPr>
          <w:rFonts w:ascii="Bookman Old Style" w:hAnsi="Bookman Old Style"/>
          <w:rtl w:val="0"/>
          <w:lang w:val="it-IT"/>
        </w:rPr>
        <w:t>proposto dall</w:t>
      </w:r>
      <w:r>
        <w:rPr>
          <w:rFonts w:ascii="Bookman Old Style" w:hAnsi="Bookman Old Style" w:hint="default"/>
          <w:rtl w:val="0"/>
          <w:lang w:val="it-IT"/>
        </w:rPr>
        <w:t>’</w:t>
      </w:r>
      <w:r>
        <w:rPr>
          <w:rFonts w:ascii="Bookman Old Style" w:hAnsi="Bookman Old Style"/>
          <w:rtl w:val="0"/>
          <w:lang w:val="it-IT"/>
        </w:rPr>
        <w:t>Istituzione;</w:t>
      </w:r>
    </w:p>
    <w:p>
      <w:pPr>
        <w:pStyle w:val="Corpo B"/>
        <w:numPr>
          <w:ilvl w:val="0"/>
          <w:numId w:val="5"/>
        </w:numPr>
        <w:bidi w:val="0"/>
        <w:ind w:right="0"/>
        <w:jc w:val="both"/>
        <w:rPr>
          <w:rFonts w:ascii="Bookman Old Style" w:cs="Bookman Old Style" w:hAnsi="Bookman Old Style" w:eastAsia="Bookman Old Style"/>
          <w:shd w:val="clear" w:color="auto" w:fill="fefb00"/>
          <w:rtl w:val="0"/>
          <w:lang w:val="it-IT"/>
        </w:rPr>
      </w:pPr>
      <w:r>
        <w:rPr>
          <w:rFonts w:ascii="Bookman Old Style" w:hAnsi="Bookman Old Style"/>
          <w:rtl w:val="0"/>
          <w:lang w:val="it-IT"/>
        </w:rPr>
        <w:t xml:space="preserve">di adempiere alle mansioni indicate nel bando interno </w:t>
      </w:r>
      <w:r>
        <w:rPr>
          <w:rFonts w:ascii="Bookman Old Style" w:hAnsi="Bookman Old Style" w:hint="default"/>
          <w:rtl w:val="0"/>
          <w:lang w:val="it-IT"/>
        </w:rPr>
        <w:t>“</w:t>
      </w:r>
      <w:r>
        <w:rPr>
          <w:rFonts w:ascii="Bookman Old Style" w:hAnsi="Bookman Old Style"/>
          <w:rtl w:val="0"/>
          <w:lang w:val="it-IT"/>
        </w:rPr>
        <w:t>Tutor d</w:t>
      </w:r>
      <w:r>
        <w:rPr>
          <w:rFonts w:ascii="Bookman Old Style" w:hAnsi="Bookman Old Style" w:hint="default"/>
          <w:rtl w:val="0"/>
          <w:lang w:val="it-IT"/>
        </w:rPr>
        <w:t>’</w:t>
      </w:r>
      <w:r>
        <w:rPr>
          <w:rFonts w:ascii="Bookman Old Style" w:hAnsi="Bookman Old Style"/>
          <w:rtl w:val="0"/>
          <w:lang w:val="it-IT"/>
        </w:rPr>
        <w:t>Aula</w:t>
      </w:r>
      <w:r>
        <w:rPr>
          <w:rFonts w:ascii="Bookman Old Style" w:hAnsi="Bookman Old Style" w:hint="default"/>
          <w:rtl w:val="0"/>
          <w:lang w:val="it-IT"/>
        </w:rPr>
        <w:t xml:space="preserve">” </w:t>
      </w:r>
    </w:p>
    <w:p>
      <w:pPr>
        <w:pStyle w:val="Corpo B"/>
        <w:numPr>
          <w:ilvl w:val="0"/>
          <w:numId w:val="5"/>
        </w:numPr>
        <w:shd w:val="clear" w:color="auto" w:fill="ffffff"/>
        <w:bidi w:val="0"/>
        <w:ind w:right="0"/>
        <w:jc w:val="both"/>
        <w:rPr>
          <w:rFonts w:ascii="Bookman Old Style" w:cs="Bookman Old Style" w:hAnsi="Bookman Old Style" w:eastAsia="Bookman Old Style"/>
          <w:shd w:val="clear" w:color="auto" w:fill="fefb00"/>
          <w:rtl w:val="0"/>
          <w:lang w:val="it-IT"/>
        </w:rPr>
      </w:pPr>
      <w:r>
        <w:rPr>
          <w:rFonts w:ascii="Bookman Old Style" w:hAnsi="Bookman Old Style"/>
          <w:shd w:val="clear" w:color="auto" w:fill="ffffff"/>
          <w:rtl w:val="0"/>
          <w:lang w:val="it-IT"/>
        </w:rPr>
        <w:t>di aver letto le linee guida PON2014-2020 e le disposizioni pubblicate sul sito http://www.istruzione.it/pon/ponkit_disposizioni.html.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cs="Bookman Old Style" w:hAnsi="Bookman Old Style" w:eastAsia="Bookman Old Style"/>
          <w:sz w:val="24"/>
          <w:szCs w:val="24"/>
        </w:rPr>
        <w:tab/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rtl w:val="0"/>
          <w:lang w:val="it-IT"/>
        </w:rPr>
        <w:t>Allega alla presente:</w:t>
      </w:r>
    </w:p>
    <w:p>
      <w:pPr>
        <w:pStyle w:val="Corpo A"/>
        <w:numPr>
          <w:ilvl w:val="0"/>
          <w:numId w:val="6"/>
        </w:numPr>
        <w:bidi w:val="0"/>
        <w:ind w:right="0"/>
        <w:jc w:val="both"/>
        <w:rPr>
          <w:rFonts w:ascii="Bookman Old Style" w:cs="Bookman Old Style" w:hAnsi="Bookman Old Style" w:eastAsia="Bookman Old Style"/>
          <w:sz w:val="24"/>
          <w:szCs w:val="24"/>
          <w:rtl w:val="0"/>
          <w:lang w:val="it-IT"/>
        </w:rPr>
      </w:pPr>
      <w:r>
        <w:rPr>
          <w:rFonts w:ascii="Bookman Old Style" w:hAnsi="Bookman Old Style"/>
          <w:sz w:val="24"/>
          <w:szCs w:val="24"/>
          <w:rtl w:val="0"/>
          <w:lang w:val="it-IT"/>
        </w:rPr>
        <w:t>dettagliato curriculum vitae in formato europeo EURO pass;</w:t>
      </w:r>
    </w:p>
    <w:p>
      <w:pPr>
        <w:pStyle w:val="Corpo A"/>
        <w:numPr>
          <w:ilvl w:val="0"/>
          <w:numId w:val="6"/>
        </w:numPr>
        <w:bidi w:val="0"/>
        <w:ind w:right="0"/>
        <w:jc w:val="both"/>
        <w:rPr>
          <w:rFonts w:ascii="Bookman Old Style" w:cs="Bookman Old Style" w:hAnsi="Bookman Old Style" w:eastAsia="Bookman Old Style"/>
          <w:sz w:val="24"/>
          <w:szCs w:val="24"/>
          <w:rtl w:val="0"/>
          <w:lang w:val="it-IT"/>
        </w:rPr>
      </w:pPr>
      <w:r>
        <w:rPr>
          <w:rFonts w:ascii="Bookman Old Style" w:hAnsi="Bookman Old Style"/>
          <w:sz w:val="24"/>
          <w:szCs w:val="24"/>
          <w:rtl w:val="0"/>
          <w:lang w:val="it-IT"/>
        </w:rPr>
        <w:t>allegato B (autovalutazione dei titoli ed esperienze)</w:t>
      </w:r>
    </w:p>
    <w:p>
      <w:pPr>
        <w:pStyle w:val="Corpo A"/>
        <w:numPr>
          <w:ilvl w:val="0"/>
          <w:numId w:val="8"/>
        </w:numPr>
        <w:bidi w:val="0"/>
        <w:ind w:right="0"/>
        <w:jc w:val="both"/>
        <w:rPr>
          <w:rFonts w:ascii="Bookman Old Style" w:cs="Bookman Old Style" w:hAnsi="Bookman Old Style" w:eastAsia="Bookman Old Style"/>
          <w:sz w:val="24"/>
          <w:szCs w:val="24"/>
          <w:shd w:val="clear" w:color="auto" w:fill="fae232"/>
          <w:rtl w:val="0"/>
          <w:lang w:val="it-IT"/>
        </w:rPr>
      </w:pP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it-IT"/>
        </w:rPr>
        <w:t>fotocopia del documento d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it-IT"/>
        </w:rPr>
        <w:t>identit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it-IT"/>
        </w:rPr>
        <w:t xml:space="preserve">n. 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  <w:lang w:val="it-IT"/>
        </w:rPr>
        <w:t>………………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it-IT"/>
        </w:rPr>
        <w:t>...................... rilasciato da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  <w:lang w:val="it-IT"/>
        </w:rPr>
        <w:t>………………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it-IT"/>
        </w:rPr>
        <w:t xml:space="preserve">.; </w:t>
      </w:r>
    </w:p>
    <w:p>
      <w:pPr>
        <w:pStyle w:val="Corpo A"/>
        <w:numPr>
          <w:ilvl w:val="0"/>
          <w:numId w:val="9"/>
        </w:numPr>
        <w:bidi w:val="0"/>
        <w:ind w:right="0"/>
        <w:jc w:val="both"/>
        <w:rPr>
          <w:rFonts w:ascii="Bookman Old Style" w:cs="Bookman Old Style" w:hAnsi="Bookman Old Style" w:eastAsia="Bookman Old Style"/>
          <w:sz w:val="24"/>
          <w:szCs w:val="24"/>
          <w:rtl w:val="0"/>
          <w:lang w:val="it-IT"/>
        </w:rPr>
      </w:pPr>
      <w:r>
        <w:rPr>
          <w:rFonts w:ascii="Bookman Old Style" w:hAnsi="Bookman Old Style"/>
          <w:sz w:val="24"/>
          <w:szCs w:val="24"/>
          <w:rtl w:val="0"/>
          <w:lang w:val="it-IT"/>
        </w:rPr>
        <w:t xml:space="preserve">altri titoli e documenti per la valutazione comparativa </w:t>
      </w:r>
      <w:r>
        <w:rPr>
          <w:rFonts w:ascii="Bookman Old Style" w:hAnsi="Bookman Old Style" w:hint="default"/>
          <w:sz w:val="24"/>
          <w:szCs w:val="24"/>
          <w:rtl w:val="0"/>
          <w:lang w:val="it-IT"/>
        </w:rPr>
        <w:t>………………………………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rtl w:val="0"/>
          <w:lang w:val="it-IT"/>
        </w:rPr>
        <w:t>I dati riportati nel presente modulo di disponibilit</w:t>
      </w:r>
      <w:r>
        <w:rPr>
          <w:rFonts w:ascii="Bookman Old Style" w:hAnsi="Bookman Old Style" w:hint="default"/>
          <w:sz w:val="24"/>
          <w:szCs w:val="24"/>
          <w:rtl w:val="0"/>
          <w:lang w:val="it-IT"/>
        </w:rPr>
        <w:t xml:space="preserve">à </w:t>
      </w:r>
      <w:r>
        <w:rPr>
          <w:rFonts w:ascii="Bookman Old Style" w:hAnsi="Bookman Old Style"/>
          <w:sz w:val="24"/>
          <w:szCs w:val="24"/>
          <w:rtl w:val="0"/>
          <w:lang w:val="it-IT"/>
        </w:rPr>
        <w:t xml:space="preserve">(domanda di candidatura) sono resi ai sensi degli artt. 46 e 47 del D.P.R. 28 dicembre 2000, n. 445 </w:t>
      </w:r>
      <w:r>
        <w:rPr>
          <w:rFonts w:ascii="Bookman Old Style" w:hAnsi="Bookman Old Style" w:hint="default"/>
          <w:sz w:val="24"/>
          <w:szCs w:val="24"/>
          <w:rtl w:val="0"/>
          <w:lang w:val="it-IT"/>
        </w:rPr>
        <w:t xml:space="preserve">“ </w:t>
      </w:r>
      <w:r>
        <w:rPr>
          <w:rFonts w:ascii="Bookman Old Style" w:hAnsi="Bookman Old Style"/>
          <w:sz w:val="24"/>
          <w:szCs w:val="24"/>
          <w:rtl w:val="0"/>
          <w:lang w:val="it-IT"/>
        </w:rPr>
        <w:t>Testo Unico delle disposizioni legislative regolamentari e di documentazione amministrativa</w:t>
      </w:r>
      <w:r>
        <w:rPr>
          <w:rFonts w:ascii="Bookman Old Style" w:hAnsi="Bookman Old Style" w:hint="default"/>
          <w:sz w:val="24"/>
          <w:szCs w:val="24"/>
          <w:rtl w:val="0"/>
          <w:lang w:val="it-IT"/>
        </w:rPr>
        <w:t>”</w:t>
      </w:r>
      <w:r>
        <w:rPr>
          <w:rFonts w:ascii="Bookman Old Style" w:hAnsi="Bookman Old Style"/>
          <w:sz w:val="24"/>
          <w:szCs w:val="24"/>
          <w:rtl w:val="0"/>
          <w:lang w:val="it-IT"/>
        </w:rPr>
        <w:t>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rtl w:val="0"/>
          <w:lang w:val="it-IT"/>
        </w:rPr>
        <w:t>Luogo,</w:t>
      </w:r>
      <w:r>
        <w:rPr>
          <w:rFonts w:ascii="Bookman Old Style" w:hAnsi="Bookman Old Style" w:hint="default"/>
          <w:sz w:val="24"/>
          <w:szCs w:val="24"/>
          <w:rtl w:val="0"/>
          <w:lang w:val="it-IT"/>
        </w:rPr>
        <w:t>………………………</w:t>
      </w:r>
      <w:r>
        <w:rPr>
          <w:rFonts w:ascii="Bookman Old Style" w:hAnsi="Bookman Old Style"/>
          <w:sz w:val="24"/>
          <w:szCs w:val="24"/>
          <w:rtl w:val="0"/>
          <w:lang w:val="it-IT"/>
        </w:rPr>
        <w:t>..data</w:t>
      </w:r>
      <w:r>
        <w:rPr>
          <w:rFonts w:ascii="Bookman Old Style" w:hAnsi="Bookman Old Style" w:hint="default"/>
          <w:sz w:val="24"/>
          <w:szCs w:val="24"/>
          <w:rtl w:val="0"/>
          <w:lang w:val="it-IT"/>
        </w:rPr>
        <w:t>…………………………</w:t>
      </w:r>
      <w:r>
        <w:rPr>
          <w:rFonts w:ascii="Bookman Old Style" w:hAnsi="Bookman Old Style"/>
          <w:sz w:val="24"/>
          <w:szCs w:val="24"/>
          <w:rtl w:val="0"/>
          <w:lang w:val="it-IT"/>
        </w:rPr>
        <w:t xml:space="preserve">..           </w:t>
        <w:tab/>
        <w:tab/>
        <w:tab/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rtl w:val="0"/>
          <w:lang w:val="it-IT"/>
        </w:rPr>
        <w:t>In fede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rtl w:val="0"/>
          <w:lang w:val="it-IT"/>
        </w:rPr>
        <w:t>Il/la sottoscritto/a</w:t>
      </w:r>
      <w:r>
        <w:rPr>
          <w:rFonts w:ascii="Bookman Old Style" w:hAnsi="Bookman Old Style" w:hint="default"/>
          <w:sz w:val="24"/>
          <w:szCs w:val="24"/>
          <w:rtl w:val="0"/>
          <w:lang w:val="it-IT"/>
        </w:rPr>
        <w:t>…………………………</w:t>
      </w:r>
      <w:r>
        <w:rPr>
          <w:rFonts w:ascii="Bookman Old Style" w:hAnsi="Bookman Old Style"/>
          <w:sz w:val="24"/>
          <w:szCs w:val="24"/>
          <w:rtl w:val="0"/>
          <w:lang w:val="it-IT"/>
        </w:rPr>
        <w:t>..................................autorizza l</w:t>
      </w:r>
      <w:r>
        <w:rPr>
          <w:rFonts w:ascii="Bookman Old Style" w:hAnsi="Bookman Old Style" w:hint="default"/>
          <w:sz w:val="24"/>
          <w:szCs w:val="24"/>
          <w:rtl w:val="0"/>
          <w:lang w:val="it-IT"/>
        </w:rPr>
        <w:t>’</w:t>
      </w:r>
      <w:r>
        <w:rPr>
          <w:rFonts w:ascii="Bookman Old Style" w:hAnsi="Bookman Old Style"/>
          <w:sz w:val="24"/>
          <w:szCs w:val="24"/>
          <w:rtl w:val="0"/>
          <w:lang w:val="it-IT"/>
        </w:rPr>
        <w:t>Istituzione Scolastica al trattamento dei dati personali ai sensi del D.Lgs. 196/2003 solo per fini istituzionali e necessari all</w:t>
      </w:r>
      <w:r>
        <w:rPr>
          <w:rFonts w:ascii="Bookman Old Style" w:hAnsi="Bookman Old Style" w:hint="default"/>
          <w:sz w:val="24"/>
          <w:szCs w:val="24"/>
          <w:rtl w:val="0"/>
          <w:lang w:val="it-IT"/>
        </w:rPr>
        <w:t>’</w:t>
      </w:r>
      <w:r>
        <w:rPr>
          <w:rFonts w:ascii="Bookman Old Style" w:hAnsi="Bookman Old Style"/>
          <w:sz w:val="24"/>
          <w:szCs w:val="24"/>
          <w:rtl w:val="0"/>
          <w:lang w:val="it-IT"/>
        </w:rPr>
        <w:t>espletamento della procedura di cui alla presente domanda.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cs="Bookman Old Style" w:hAnsi="Bookman Old Style" w:eastAsia="Bookman Old Style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 xml:space="preserve">                     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</w:pPr>
      <w:r>
        <w:rPr>
          <w:rFonts w:ascii="Bookman Old Style" w:cs="Bookman Old Style" w:hAnsi="Bookman Old Style" w:eastAsia="Bookman Old Style"/>
          <w:sz w:val="24"/>
          <w:szCs w:val="24"/>
          <w:rtl w:val="0"/>
        </w:rPr>
        <w:tab/>
        <w:tab/>
        <w:tab/>
        <w:tab/>
        <w:t xml:space="preserve">                              In fede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man Old Styl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6"/>
  </w:abstractNum>
  <w:abstractNum w:abstractNumId="1">
    <w:multiLevelType w:val="hybridMultilevel"/>
    <w:styleLink w:val="Stile importato 6"/>
    <w:lvl w:ilvl="0">
      <w:start w:val="1"/>
      <w:numFmt w:val="bullet"/>
      <w:suff w:val="tab"/>
      <w:lvlText w:val="-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27" w:hanging="360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360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360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60" w:hanging="360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80" w:hanging="360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0" w:hanging="360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20" w:hanging="360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40" w:hanging="360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1"/>
  </w:abstractNum>
  <w:abstractNum w:abstractNumId="3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0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71" w:hanging="67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56" w:hanging="5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42" w:hanging="51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27" w:hanging="44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13" w:hanging="36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98" w:hanging="28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284" w:hanging="2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1.0"/>
  </w:abstractNum>
  <w:abstractNum w:abstractNumId="5">
    <w:multiLevelType w:val="hybridMultilevel"/>
    <w:styleLink w:val="Stile importato 1.0"/>
    <w:lvl w:ilvl="0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8" w:hanging="23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58" w:hanging="23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78" w:hanging="23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98" w:hanging="23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18" w:hanging="23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38" w:hanging="23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558" w:hanging="23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78" w:hanging="23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998" w:hanging="23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850" w:hanging="2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134" w:hanging="40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71" w:hanging="67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356" w:hanging="5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42" w:hanging="51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27" w:hanging="44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713" w:hanging="36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98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284" w:hanging="20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3" w:hanging="2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17" w:hanging="2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71" w:hanging="67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356" w:hanging="5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42" w:hanging="51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27" w:hanging="44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713" w:hanging="36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98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284" w:hanging="20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  <w:num w:numId="9">
    <w:abstractNumId w:val="4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60" w:hanging="260"/>
        </w:pPr>
        <w:rPr>
          <w:rFonts w:ascii="Bookman Old Style" w:cs="Bookman Old Style" w:hAnsi="Bookman Old Style" w:eastAsia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80" w:hanging="260"/>
        </w:pPr>
        <w:rPr>
          <w:rFonts w:ascii="Bookman Old Style" w:cs="Bookman Old Style" w:hAnsi="Bookman Old Style" w:eastAsia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00" w:hanging="260"/>
        </w:pPr>
        <w:rPr>
          <w:rFonts w:ascii="Bookman Old Style" w:cs="Bookman Old Style" w:hAnsi="Bookman Old Style" w:eastAsia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420" w:hanging="260"/>
        </w:pPr>
        <w:rPr>
          <w:rFonts w:ascii="Bookman Old Style" w:cs="Bookman Old Style" w:hAnsi="Bookman Old Style" w:eastAsia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40" w:hanging="260"/>
        </w:pPr>
        <w:rPr>
          <w:rFonts w:ascii="Bookman Old Style" w:cs="Bookman Old Style" w:hAnsi="Bookman Old Style" w:eastAsia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860" w:hanging="260"/>
        </w:pPr>
        <w:rPr>
          <w:rFonts w:ascii="Bookman Old Style" w:cs="Bookman Old Style" w:hAnsi="Bookman Old Style" w:eastAsia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580" w:hanging="260"/>
        </w:pPr>
        <w:rPr>
          <w:rFonts w:ascii="Bookman Old Style" w:cs="Bookman Old Style" w:hAnsi="Bookman Old Style" w:eastAsia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300" w:hanging="260"/>
        </w:pPr>
        <w:rPr>
          <w:rFonts w:ascii="Bookman Old Style" w:cs="Bookman Old Style" w:hAnsi="Bookman Old Style" w:eastAsia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020" w:hanging="260"/>
        </w:pPr>
        <w:rPr>
          <w:rFonts w:ascii="Bookman Old Style" w:cs="Bookman Old Style" w:hAnsi="Bookman Old Style" w:eastAsia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Stile importato 6">
    <w:name w:val="Stile importato 6"/>
    <w:pPr>
      <w:numPr>
        <w:numId w:val="1"/>
      </w:numPr>
    </w:pPr>
  </w:style>
  <w:style w:type="numbering" w:styleId="Stile importato 1">
    <w:name w:val="Stile importato 1"/>
    <w:pPr>
      <w:numPr>
        <w:numId w:val="3"/>
      </w:numPr>
    </w:p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1.0">
    <w:name w:val="Stile importato 1.0"/>
    <w:pPr>
      <w:numPr>
        <w:numId w:val="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